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B8" w:rsidRDefault="00F50BB8" w:rsidP="00F50BB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sz w:val="28"/>
          <w:szCs w:val="28"/>
          <w:lang w:eastAsia="en-CA"/>
        </w:rPr>
        <w:drawing>
          <wp:inline distT="0" distB="0" distL="0" distR="0">
            <wp:extent cx="1219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jhl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36B42" w:rsidRDefault="00036B42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36B42" w:rsidRDefault="00036B42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6108EE" w:rsidP="00036B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OFFICIATING REVIEW</w:t>
      </w:r>
    </w:p>
    <w:p w:rsidR="00036B42" w:rsidRDefault="00036B42" w:rsidP="00036B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036B42" w:rsidRDefault="00036B42" w:rsidP="00036B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Date:</w:t>
      </w: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HOMETEAM:</w:t>
      </w: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VISITING TEAM:</w:t>
      </w: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6108EE" w:rsidRDefault="006108EE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6108EE" w:rsidRDefault="006108EE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6108EE" w:rsidRPr="006108EE" w:rsidRDefault="006108EE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6108EE">
        <w:rPr>
          <w:rFonts w:ascii="Calibri-Bold" w:hAnsi="Calibri-Bold" w:cs="Calibri-Bold"/>
          <w:b/>
          <w:bCs/>
          <w:sz w:val="28"/>
          <w:szCs w:val="28"/>
          <w:u w:val="single"/>
        </w:rPr>
        <w:t>REASONS FOR OFFICIATING REVIEW:</w:t>
      </w:r>
    </w:p>
    <w:p w:rsidR="00E27A1E" w:rsidRDefault="00E27A1E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P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sectPr w:rsidR="00F50BB8" w:rsidRPr="00F50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8"/>
    <w:rsid w:val="00036B42"/>
    <w:rsid w:val="00204224"/>
    <w:rsid w:val="002B1D93"/>
    <w:rsid w:val="00443F3F"/>
    <w:rsid w:val="006108EE"/>
    <w:rsid w:val="009811B7"/>
    <w:rsid w:val="00E27A1E"/>
    <w:rsid w:val="00F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Mazzuca</dc:creator>
  <cp:lastModifiedBy>Robert Mazzuca</cp:lastModifiedBy>
  <cp:revision>2</cp:revision>
  <dcterms:created xsi:type="dcterms:W3CDTF">2015-07-25T16:13:00Z</dcterms:created>
  <dcterms:modified xsi:type="dcterms:W3CDTF">2015-07-25T16:13:00Z</dcterms:modified>
</cp:coreProperties>
</file>